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185B" w14:textId="77777777" w:rsidR="007A1C30" w:rsidRDefault="007A1C30" w:rsidP="00C62C83">
      <w:pPr>
        <w:spacing w:after="0" w:line="240" w:lineRule="auto"/>
        <w:rPr>
          <w:rFonts w:ascii="Georgia" w:hAnsi="Georgia"/>
          <w:color w:val="0070C0"/>
          <w:sz w:val="44"/>
          <w:szCs w:val="44"/>
        </w:rPr>
      </w:pPr>
    </w:p>
    <w:p w14:paraId="6C6B9340" w14:textId="00619BF6" w:rsidR="00C62C83" w:rsidRPr="00E35D3F" w:rsidRDefault="00922638" w:rsidP="00C62C83">
      <w:pPr>
        <w:spacing w:after="0" w:line="240" w:lineRule="auto"/>
        <w:rPr>
          <w:rFonts w:ascii="Georgia" w:hAnsi="Georgia"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C2C83" wp14:editId="568C6B11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3219450" cy="13093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093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30767" w14:textId="77777777" w:rsidR="00425FFC" w:rsidRPr="00CD7666" w:rsidRDefault="00425FFC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2CBEBE83" w14:textId="79A1F939" w:rsidR="00425FFC" w:rsidRPr="006B5768" w:rsidRDefault="00425FFC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B576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Remember to follow COVID safety practices to protect yourself and others: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2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4pt;width:253.5pt;height:103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" fillcolor="#0070c0" stroked="f">
                <v:textbox>
                  <w:txbxContent>
                    <w:p w14:paraId="55E30767" w14:textId="77777777" w:rsidR="00425FFC" w:rsidRPr="00CD7666" w:rsidRDefault="00425FFC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2CBEBE83" w14:textId="79A1F939" w:rsidR="00425FFC" w:rsidRPr="006B5768" w:rsidRDefault="00425FFC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</w:pPr>
                      <w:r w:rsidRPr="006B576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Remember to follow COVID safety practices to protect yourself and others: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576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02AF1B" wp14:editId="633ADE64">
                <wp:simplePos x="0" y="0"/>
                <wp:positionH relativeFrom="margin">
                  <wp:align>right</wp:align>
                </wp:positionH>
                <wp:positionV relativeFrom="paragraph">
                  <wp:posOffset>1810599</wp:posOffset>
                </wp:positionV>
                <wp:extent cx="6858000" cy="342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12021" w14:textId="3BD367AD" w:rsidR="002815CD" w:rsidRPr="006B5768" w:rsidRDefault="002815CD" w:rsidP="002815CD">
                            <w:pPr>
                              <w:jc w:val="center"/>
                              <w:rPr>
                                <w:rFonts w:ascii="Georgia Pro Black" w:hAnsi="Georgia Pro Blac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B5768">
                              <w:rPr>
                                <w:rFonts w:ascii="Georgia Pro Black" w:hAnsi="Georgia Pro Blac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NEW CDC Guidelines </w:t>
                            </w:r>
                            <w:r w:rsidR="007A1C30" w:rsidRPr="006B5768">
                              <w:rPr>
                                <w:rFonts w:ascii="Georgia Pro Black" w:hAnsi="Georgia Pro Blac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effective </w:t>
                            </w:r>
                            <w:r w:rsidR="009465F6">
                              <w:rPr>
                                <w:rFonts w:ascii="Georgia Pro Black" w:hAnsi="Georgia Pro Black"/>
                                <w:b/>
                                <w:bCs/>
                                <w:sz w:val="30"/>
                                <w:szCs w:val="30"/>
                              </w:rPr>
                              <w:t>February</w:t>
                            </w:r>
                            <w:r w:rsidR="00517D3E" w:rsidRPr="006B5768">
                              <w:rPr>
                                <w:rFonts w:ascii="Georgia Pro Black" w:hAnsi="Georgia Pro Blac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AF1B" id="_x0000_s1027" type="#_x0000_t202" style="position:absolute;margin-left:488.8pt;margin-top:142.55pt;width:540pt;height:2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" fillcolor="#ffd966 [1943]" stroked="f">
                <v:textbox>
                  <w:txbxContent>
                    <w:p w14:paraId="74512021" w14:textId="3BD367AD" w:rsidR="002815CD" w:rsidRPr="006B5768" w:rsidRDefault="002815CD" w:rsidP="002815CD">
                      <w:pPr>
                        <w:jc w:val="center"/>
                        <w:rPr>
                          <w:rFonts w:ascii="Georgia Pro Black" w:hAnsi="Georgia Pro Black"/>
                          <w:b/>
                          <w:bCs/>
                          <w:sz w:val="30"/>
                          <w:szCs w:val="30"/>
                        </w:rPr>
                      </w:pPr>
                      <w:r w:rsidRPr="006B5768">
                        <w:rPr>
                          <w:rFonts w:ascii="Georgia Pro Black" w:hAnsi="Georgia Pro Black"/>
                          <w:b/>
                          <w:bCs/>
                          <w:sz w:val="30"/>
                          <w:szCs w:val="30"/>
                        </w:rPr>
                        <w:t xml:space="preserve">NEW CDC Guidelines </w:t>
                      </w:r>
                      <w:r w:rsidR="007A1C30" w:rsidRPr="006B5768">
                        <w:rPr>
                          <w:rFonts w:ascii="Georgia Pro Black" w:hAnsi="Georgia Pro Black"/>
                          <w:b/>
                          <w:bCs/>
                          <w:sz w:val="30"/>
                          <w:szCs w:val="30"/>
                        </w:rPr>
                        <w:t xml:space="preserve">effective </w:t>
                      </w:r>
                      <w:r w:rsidR="009465F6">
                        <w:rPr>
                          <w:rFonts w:ascii="Georgia Pro Black" w:hAnsi="Georgia Pro Black"/>
                          <w:b/>
                          <w:bCs/>
                          <w:sz w:val="30"/>
                          <w:szCs w:val="30"/>
                        </w:rPr>
                        <w:t>February</w:t>
                      </w:r>
                      <w:r w:rsidR="00517D3E" w:rsidRPr="006B5768">
                        <w:rPr>
                          <w:rFonts w:ascii="Georgia Pro Black" w:hAnsi="Georgia Pro Black"/>
                          <w:b/>
                          <w:bCs/>
                          <w:sz w:val="30"/>
                          <w:szCs w:val="30"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2C83" w:rsidRPr="002E6CA0">
        <w:rPr>
          <w:rFonts w:ascii="Georgia" w:hAnsi="Georgia"/>
          <w:color w:val="0070C0"/>
          <w:sz w:val="44"/>
          <w:szCs w:val="44"/>
        </w:rPr>
        <w:t>Returning to Campus Safely</w:t>
      </w:r>
      <w:r w:rsidR="00870E8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601021" wp14:editId="57A55D39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3695700" cy="1404620"/>
                <wp:effectExtent l="0" t="0" r="0" b="69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96BD" w14:textId="77777777" w:rsidR="000308AA" w:rsidRPr="006B5768" w:rsidRDefault="00425FFC" w:rsidP="00820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576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Complete daily health self-assessment</w:t>
                            </w:r>
                          </w:p>
                          <w:p w14:paraId="3572EDA5" w14:textId="42F4174F" w:rsidR="00425FFC" w:rsidRPr="006B5768" w:rsidRDefault="000308AA" w:rsidP="00820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576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Stay home if sick or symptomatic</w:t>
                            </w:r>
                            <w:r w:rsidR="00425FFC" w:rsidRPr="006B576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0A1DC92" w14:textId="675C0DD3" w:rsidR="00425FFC" w:rsidRPr="006B5768" w:rsidRDefault="00425FFC" w:rsidP="00820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576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Wear mandatory face covering</w:t>
                            </w:r>
                            <w:r w:rsidR="005D40C9" w:rsidRPr="006B576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indoors</w:t>
                            </w:r>
                          </w:p>
                          <w:p w14:paraId="5A48BDB6" w14:textId="03BFF9F2" w:rsidR="00425FFC" w:rsidRPr="006B5768" w:rsidRDefault="00CD7BB1" w:rsidP="00820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576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Practice</w:t>
                            </w:r>
                            <w:r w:rsidR="00425FFC" w:rsidRPr="006B576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physical distancing </w:t>
                            </w:r>
                            <w:r w:rsidRPr="006B576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if</w:t>
                            </w:r>
                            <w:r w:rsidR="00F764E0" w:rsidRPr="006B576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needed</w:t>
                            </w:r>
                          </w:p>
                          <w:p w14:paraId="0D7E5770" w14:textId="66D51BD7" w:rsidR="000308AA" w:rsidRPr="006B5768" w:rsidRDefault="00CD7BB1" w:rsidP="00820A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576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Get vaccinated or be tested weekly</w:t>
                            </w:r>
                          </w:p>
                          <w:p w14:paraId="35356D21" w14:textId="237C272D" w:rsidR="00425FFC" w:rsidRPr="006B5768" w:rsidRDefault="00425FFC" w:rsidP="00CD7B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5768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Participate in contact tracing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01021" id="_x0000_s1028" type="#_x0000_t202" style="position:absolute;margin-left:239.8pt;margin-top:30.1pt;width:291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" fillcolor="#0070c0" stroked="f">
                <v:textbox style="mso-fit-shape-to-text:t">
                  <w:txbxContent>
                    <w:p w14:paraId="665196BD" w14:textId="77777777" w:rsidR="000308AA" w:rsidRPr="006B5768" w:rsidRDefault="00425FFC" w:rsidP="00820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576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Complete daily health self-assessment</w:t>
                      </w:r>
                    </w:p>
                    <w:p w14:paraId="3572EDA5" w14:textId="42F4174F" w:rsidR="00425FFC" w:rsidRPr="006B5768" w:rsidRDefault="000308AA" w:rsidP="00820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576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Stay home if sick or symptomatic</w:t>
                      </w:r>
                      <w:r w:rsidR="00425FFC" w:rsidRPr="006B576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0A1DC92" w14:textId="675C0DD3" w:rsidR="00425FFC" w:rsidRPr="006B5768" w:rsidRDefault="00425FFC" w:rsidP="00820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576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Wear mandatory face covering</w:t>
                      </w:r>
                      <w:r w:rsidR="005D40C9" w:rsidRPr="006B576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indoors</w:t>
                      </w:r>
                    </w:p>
                    <w:p w14:paraId="5A48BDB6" w14:textId="03BFF9F2" w:rsidR="00425FFC" w:rsidRPr="006B5768" w:rsidRDefault="00CD7BB1" w:rsidP="00820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576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Practice</w:t>
                      </w:r>
                      <w:r w:rsidR="00425FFC" w:rsidRPr="006B576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physical distancing </w:t>
                      </w:r>
                      <w:r w:rsidRPr="006B576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if</w:t>
                      </w:r>
                      <w:r w:rsidR="00F764E0" w:rsidRPr="006B576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needed</w:t>
                      </w:r>
                    </w:p>
                    <w:p w14:paraId="0D7E5770" w14:textId="66D51BD7" w:rsidR="000308AA" w:rsidRPr="006B5768" w:rsidRDefault="00CD7BB1" w:rsidP="00820A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576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Get vaccinated or be tested weekly</w:t>
                      </w:r>
                    </w:p>
                    <w:p w14:paraId="35356D21" w14:textId="237C272D" w:rsidR="00425FFC" w:rsidRPr="006B5768" w:rsidRDefault="00425FFC" w:rsidP="00CD7B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5768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Participate in contact tracing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E89">
        <w:rPr>
          <w:rFonts w:ascii="Georgia" w:hAnsi="Georgia"/>
          <w:color w:val="0070C0"/>
          <w:sz w:val="44"/>
          <w:szCs w:val="44"/>
        </w:rPr>
        <w:t xml:space="preserve"> </w:t>
      </w:r>
      <w:r w:rsidR="000308AA">
        <w:rPr>
          <w:rFonts w:ascii="Georgia" w:hAnsi="Georgia"/>
          <w:color w:val="0070C0"/>
          <w:sz w:val="44"/>
          <w:szCs w:val="44"/>
        </w:rPr>
        <w:t>At-A-Glance</w:t>
      </w:r>
      <w:r w:rsidR="00D56450">
        <w:rPr>
          <w:rFonts w:ascii="Georgia" w:hAnsi="Georgia"/>
          <w:color w:val="0070C0"/>
          <w:sz w:val="44"/>
          <w:szCs w:val="44"/>
        </w:rPr>
        <w:t xml:space="preserve"> </w:t>
      </w:r>
      <w:r w:rsidR="00E35D3F">
        <w:rPr>
          <w:rFonts w:ascii="Georgia" w:hAnsi="Georgia"/>
          <w:color w:val="0070C0"/>
          <w:sz w:val="44"/>
          <w:szCs w:val="44"/>
        </w:rPr>
        <w:t xml:space="preserve">        </w:t>
      </w:r>
      <w:r w:rsidR="009465F6">
        <w:rPr>
          <w:rFonts w:ascii="Georgia" w:hAnsi="Georgia"/>
          <w:color w:val="0070C0"/>
          <w:sz w:val="24"/>
          <w:szCs w:val="24"/>
        </w:rPr>
        <w:t>February</w:t>
      </w:r>
      <w:r w:rsidR="00517D3E">
        <w:rPr>
          <w:rFonts w:ascii="Georgia" w:hAnsi="Georgia"/>
          <w:color w:val="0070C0"/>
          <w:sz w:val="24"/>
          <w:szCs w:val="24"/>
        </w:rPr>
        <w:t xml:space="preserve"> 2022</w:t>
      </w:r>
    </w:p>
    <w:p w14:paraId="448C4985" w14:textId="573467E0" w:rsidR="002815CD" w:rsidRPr="00922638" w:rsidRDefault="002815CD" w:rsidP="00C62C83">
      <w:pPr>
        <w:spacing w:after="0" w:line="240" w:lineRule="auto"/>
        <w:rPr>
          <w:rFonts w:cstheme="minorHAnsi"/>
          <w:b/>
          <w:bCs/>
          <w:sz w:val="4"/>
          <w:szCs w:val="4"/>
        </w:rPr>
      </w:pPr>
    </w:p>
    <w:p w14:paraId="7DCA4C83" w14:textId="270B0E9D" w:rsidR="008D4853" w:rsidRDefault="006B5768" w:rsidP="002815CD">
      <w:pPr>
        <w:pStyle w:val="ListParagraph"/>
        <w:numPr>
          <w:ilvl w:val="0"/>
          <w:numId w:val="26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C3D7A1" wp14:editId="1EA3D854">
                <wp:simplePos x="0" y="0"/>
                <wp:positionH relativeFrom="margin">
                  <wp:align>left</wp:align>
                </wp:positionH>
                <wp:positionV relativeFrom="paragraph">
                  <wp:posOffset>70864</wp:posOffset>
                </wp:positionV>
                <wp:extent cx="2265342" cy="257175"/>
                <wp:effectExtent l="0" t="0" r="190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342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/>
                            </a:gs>
                            <a:gs pos="7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606E2" w14:textId="48143833" w:rsidR="00962B4B" w:rsidRPr="00720546" w:rsidRDefault="00962B4B" w:rsidP="00720546">
                            <w:pPr>
                              <w:jc w:val="center"/>
                              <w:rPr>
                                <w:rFonts w:ascii="Merriweather" w:hAnsi="Merriweath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0546">
                              <w:rPr>
                                <w:rFonts w:ascii="Merriweather" w:hAnsi="Merriweather"/>
                                <w:b/>
                                <w:bCs/>
                                <w:sz w:val="24"/>
                                <w:szCs w:val="24"/>
                              </w:rPr>
                              <w:t>Quarantine vs. Isolation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D7A1" id="_x0000_s1029" type="#_x0000_t202" style="position:absolute;left:0;text-align:left;margin-left:0;margin-top:5.6pt;width:178.35pt;height:20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" fillcolor="black [3213]" stroked="f">
                <v:fill color2="gray [1629]" colors="0 black;47186f #abc0e4;1 #7f7f7f" focus="100%" type="gradient"/>
                <v:textbox>
                  <w:txbxContent>
                    <w:p w14:paraId="21D606E2" w14:textId="48143833" w:rsidR="00962B4B" w:rsidRPr="00720546" w:rsidRDefault="00962B4B" w:rsidP="00720546">
                      <w:pPr>
                        <w:jc w:val="center"/>
                        <w:rPr>
                          <w:rFonts w:ascii="Merriweather" w:hAnsi="Merriweather"/>
                          <w:b/>
                          <w:bCs/>
                          <w:sz w:val="24"/>
                          <w:szCs w:val="24"/>
                        </w:rPr>
                      </w:pPr>
                      <w:r w:rsidRPr="00720546">
                        <w:rPr>
                          <w:rFonts w:ascii="Merriweather" w:hAnsi="Merriweather"/>
                          <w:b/>
                          <w:bCs/>
                          <w:sz w:val="24"/>
                          <w:szCs w:val="24"/>
                        </w:rPr>
                        <w:t>Quarantine vs. Isolation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853" w:rsidRPr="008D4853">
        <w:t xml:space="preserve">You </w:t>
      </w:r>
      <w:r w:rsidR="008D4853" w:rsidRPr="002815CD">
        <w:rPr>
          <w:b/>
          <w:bCs/>
          <w:sz w:val="28"/>
          <w:szCs w:val="28"/>
        </w:rPr>
        <w:t>quarantine</w:t>
      </w:r>
      <w:r w:rsidR="008D4853">
        <w:t xml:space="preserve"> when you </w:t>
      </w:r>
      <w:r w:rsidR="00556DC7" w:rsidRPr="002815CD">
        <w:rPr>
          <w:u w:val="single"/>
        </w:rPr>
        <w:t>might</w:t>
      </w:r>
      <w:r w:rsidR="008D4853" w:rsidRPr="002815CD">
        <w:rPr>
          <w:u w:val="single"/>
        </w:rPr>
        <w:t xml:space="preserve"> have been exposed</w:t>
      </w:r>
      <w:r w:rsidR="008D4853">
        <w:t xml:space="preserve"> to the virus</w:t>
      </w:r>
    </w:p>
    <w:p w14:paraId="6B19D3E3" w14:textId="6B6CF452" w:rsidR="008D4853" w:rsidRDefault="008D4853" w:rsidP="00870E89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You </w:t>
      </w:r>
      <w:r w:rsidRPr="002815CD">
        <w:rPr>
          <w:b/>
          <w:bCs/>
          <w:sz w:val="28"/>
          <w:szCs w:val="28"/>
        </w:rPr>
        <w:t>isolate</w:t>
      </w:r>
      <w:r>
        <w:t xml:space="preserve"> when you </w:t>
      </w:r>
      <w:r w:rsidRPr="002815CD">
        <w:rPr>
          <w:u w:val="single"/>
        </w:rPr>
        <w:t>have been confirmed infected</w:t>
      </w:r>
      <w:r w:rsidR="00556DC7">
        <w:t xml:space="preserve"> with the virus</w:t>
      </w:r>
    </w:p>
    <w:p w14:paraId="5ADD2FBA" w14:textId="300715A3" w:rsidR="0039094B" w:rsidRPr="009465F6" w:rsidRDefault="0039094B" w:rsidP="00870E89">
      <w:pPr>
        <w:spacing w:after="0" w:line="240" w:lineRule="auto"/>
        <w:rPr>
          <w:sz w:val="20"/>
          <w:szCs w:val="20"/>
        </w:rPr>
      </w:pPr>
    </w:p>
    <w:p w14:paraId="3F83BBBD" w14:textId="63BF05FE" w:rsidR="005523F8" w:rsidRPr="00720546" w:rsidRDefault="00556DC7" w:rsidP="00B94407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Open Sans"/>
          <w:color w:val="323E4F" w:themeColor="text2" w:themeShade="BF"/>
          <w:sz w:val="21"/>
          <w:szCs w:val="21"/>
        </w:rPr>
      </w:pPr>
      <w:r w:rsidRPr="00922638">
        <w:rPr>
          <w:rFonts w:ascii="Merriweather" w:eastAsia="Times New Roman" w:hAnsi="Merriweather" w:cs="Times New Roman"/>
          <w:b/>
          <w:bCs/>
          <w:color w:val="000000"/>
          <w:sz w:val="26"/>
          <w:szCs w:val="26"/>
          <w:highlight w:val="lightGray"/>
        </w:rPr>
        <w:t>Quarantine</w:t>
      </w:r>
      <w:r w:rsidR="00B94407">
        <w:rPr>
          <w:rFonts w:ascii="Merriweather" w:eastAsia="Times New Roman" w:hAnsi="Merriweather" w:cs="Times New Roman"/>
          <w:b/>
          <w:bCs/>
          <w:color w:val="000000"/>
          <w:sz w:val="26"/>
          <w:szCs w:val="26"/>
        </w:rPr>
        <w:t xml:space="preserve"> - </w:t>
      </w:r>
      <w:r w:rsidR="005523F8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556DC7">
        <w:rPr>
          <w:rFonts w:ascii="Open Sans" w:eastAsia="Times New Roman" w:hAnsi="Open Sans" w:cs="Open Sans"/>
          <w:color w:val="000000"/>
          <w:sz w:val="20"/>
          <w:szCs w:val="20"/>
        </w:rPr>
        <w:t>f you have been in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9228A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close contact</w:t>
      </w:r>
      <w:r w:rsidRPr="00556DC7">
        <w:rPr>
          <w:rFonts w:ascii="Open Sans" w:eastAsia="Times New Roman" w:hAnsi="Open Sans" w:cs="Open Sans"/>
          <w:color w:val="000000"/>
          <w:sz w:val="20"/>
          <w:szCs w:val="20"/>
        </w:rPr>
        <w:t> (within 6 f</w:t>
      </w:r>
      <w:r w:rsidR="00B94407">
        <w:rPr>
          <w:rFonts w:ascii="Open Sans" w:eastAsia="Times New Roman" w:hAnsi="Open Sans" w:cs="Open Sans"/>
          <w:color w:val="000000"/>
          <w:sz w:val="20"/>
          <w:szCs w:val="20"/>
        </w:rPr>
        <w:t xml:space="preserve">eet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for more than 15 minutes) </w:t>
      </w:r>
      <w:r w:rsidRPr="00556DC7">
        <w:rPr>
          <w:rFonts w:ascii="Open Sans" w:eastAsia="Times New Roman" w:hAnsi="Open Sans" w:cs="Open Sans"/>
          <w:color w:val="000000"/>
          <w:sz w:val="20"/>
          <w:szCs w:val="20"/>
        </w:rPr>
        <w:t xml:space="preserve">with someone </w:t>
      </w:r>
      <w:r w:rsidR="00B94407">
        <w:rPr>
          <w:rFonts w:ascii="Open Sans" w:eastAsia="Times New Roman" w:hAnsi="Open Sans" w:cs="Open Sans"/>
          <w:color w:val="000000"/>
          <w:sz w:val="20"/>
          <w:szCs w:val="20"/>
        </w:rPr>
        <w:t>who tested positive for</w:t>
      </w:r>
      <w:r w:rsidR="005523F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556DC7">
        <w:rPr>
          <w:rFonts w:ascii="Open Sans" w:eastAsia="Times New Roman" w:hAnsi="Open Sans" w:cs="Open Sans"/>
          <w:color w:val="000000"/>
          <w:sz w:val="20"/>
          <w:szCs w:val="20"/>
        </w:rPr>
        <w:t>COVID-19</w:t>
      </w:r>
      <w:r w:rsidR="000207D3">
        <w:rPr>
          <w:rFonts w:ascii="Open Sans" w:eastAsia="Times New Roman" w:hAnsi="Open Sans" w:cs="Open Sans"/>
          <w:color w:val="000000"/>
          <w:sz w:val="20"/>
          <w:szCs w:val="20"/>
        </w:rPr>
        <w:t xml:space="preserve"> and are </w:t>
      </w:r>
      <w:r w:rsidR="005523F8" w:rsidRPr="00321524">
        <w:rPr>
          <w:rFonts w:ascii="Open Sans" w:eastAsia="Times New Roman" w:hAnsi="Open Sans" w:cs="Open Sans"/>
          <w:b/>
          <w:bCs/>
          <w:color w:val="000000"/>
          <w:u w:val="single"/>
        </w:rPr>
        <w:t>Fully Vaccinated</w:t>
      </w:r>
      <w:r w:rsidR="007841E3" w:rsidRPr="00321524">
        <w:rPr>
          <w:rFonts w:ascii="Open Sans" w:eastAsia="Times New Roman" w:hAnsi="Open Sans" w:cs="Open Sans"/>
          <w:b/>
          <w:bCs/>
          <w:color w:val="000000"/>
          <w:u w:val="single"/>
        </w:rPr>
        <w:t xml:space="preserve"> and </w:t>
      </w:r>
      <w:r w:rsidR="00B94407">
        <w:rPr>
          <w:rFonts w:ascii="Open Sans" w:eastAsia="Times New Roman" w:hAnsi="Open Sans" w:cs="Open Sans"/>
          <w:b/>
          <w:bCs/>
          <w:color w:val="000000"/>
          <w:u w:val="single"/>
        </w:rPr>
        <w:t>B</w:t>
      </w:r>
      <w:r w:rsidR="007841E3" w:rsidRPr="00321524">
        <w:rPr>
          <w:rFonts w:ascii="Open Sans" w:eastAsia="Times New Roman" w:hAnsi="Open Sans" w:cs="Open Sans"/>
          <w:b/>
          <w:bCs/>
          <w:color w:val="000000"/>
          <w:u w:val="single"/>
        </w:rPr>
        <w:t>oosted</w:t>
      </w:r>
      <w:r w:rsidR="00FB43C7" w:rsidRPr="00E35D3F">
        <w:rPr>
          <w:rFonts w:ascii="Open Sans" w:eastAsia="Times New Roman" w:hAnsi="Open Sans" w:cs="Open Sans"/>
          <w:color w:val="000000"/>
          <w:sz w:val="21"/>
          <w:szCs w:val="21"/>
        </w:rPr>
        <w:t>:</w:t>
      </w:r>
    </w:p>
    <w:p w14:paraId="16189597" w14:textId="398D57FC" w:rsidR="00E35D3F" w:rsidRPr="00E35D3F" w:rsidRDefault="00E35D3F" w:rsidP="00870E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0"/>
          <w:szCs w:val="10"/>
        </w:rPr>
      </w:pPr>
    </w:p>
    <w:p w14:paraId="76F8650C" w14:textId="0988193E" w:rsidR="005523F8" w:rsidRDefault="00FB43C7" w:rsidP="00870E8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You </w:t>
      </w:r>
      <w:r w:rsidR="005523F8" w:rsidRPr="00EF19E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do NOT need to </w:t>
      </w:r>
      <w:r w:rsidR="00556DC7" w:rsidRPr="00EF19E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quarantine</w:t>
      </w:r>
      <w:r w:rsidR="00556DC7" w:rsidRPr="005523F8">
        <w:rPr>
          <w:rFonts w:ascii="Open Sans" w:eastAsia="Times New Roman" w:hAnsi="Open Sans" w:cs="Open Sans"/>
          <w:color w:val="000000"/>
          <w:sz w:val="20"/>
          <w:szCs w:val="20"/>
        </w:rPr>
        <w:t xml:space="preserve"> after contact with someone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with</w:t>
      </w:r>
      <w:r w:rsidR="00556DC7" w:rsidRPr="005523F8">
        <w:rPr>
          <w:rFonts w:ascii="Open Sans" w:eastAsia="Times New Roman" w:hAnsi="Open Sans" w:cs="Open Sans"/>
          <w:color w:val="000000"/>
          <w:sz w:val="20"/>
          <w:szCs w:val="20"/>
        </w:rPr>
        <w:t xml:space="preserve"> COVID-19 unless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you</w:t>
      </w:r>
      <w:r w:rsidR="00556DC7" w:rsidRPr="005523F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523F8" w:rsidRPr="005523F8">
        <w:rPr>
          <w:rFonts w:ascii="Open Sans" w:eastAsia="Times New Roman" w:hAnsi="Open Sans" w:cs="Open Sans"/>
          <w:color w:val="000000"/>
          <w:sz w:val="20"/>
          <w:szCs w:val="20"/>
        </w:rPr>
        <w:t>have symptoms.</w:t>
      </w:r>
    </w:p>
    <w:p w14:paraId="453D16E5" w14:textId="0CADE576" w:rsidR="00A17E69" w:rsidRDefault="00A17E69" w:rsidP="00870E8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If symptoms occur, you should quarantine immediately and get tested.</w:t>
      </w:r>
    </w:p>
    <w:p w14:paraId="44373AB1" w14:textId="1F04C16F" w:rsidR="000F63B5" w:rsidRPr="000F63B5" w:rsidRDefault="000F63B5" w:rsidP="000F63B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If you do not have symptoms, </w:t>
      </w:r>
      <w:r w:rsidR="00C00035">
        <w:rPr>
          <w:rFonts w:ascii="Open Sans" w:eastAsia="Times New Roman" w:hAnsi="Open Sans" w:cs="Open Sans"/>
          <w:color w:val="000000"/>
          <w:sz w:val="20"/>
          <w:szCs w:val="20"/>
        </w:rPr>
        <w:t>it is recommended to get</w:t>
      </w:r>
      <w:r w:rsidRPr="005523F8">
        <w:rPr>
          <w:rFonts w:ascii="Open Sans" w:eastAsia="Times New Roman" w:hAnsi="Open Sans" w:cs="Open Sans"/>
          <w:color w:val="000000"/>
          <w:sz w:val="20"/>
          <w:szCs w:val="20"/>
        </w:rPr>
        <w:t xml:space="preserve"> tested 5 days after exposure</w:t>
      </w:r>
      <w:r w:rsidR="00C00035">
        <w:rPr>
          <w:rFonts w:ascii="Open Sans" w:eastAsia="Times New Roman" w:hAnsi="Open Sans" w:cs="Open Sans"/>
          <w:color w:val="000000"/>
          <w:sz w:val="20"/>
          <w:szCs w:val="20"/>
        </w:rPr>
        <w:t xml:space="preserve"> but not required.</w:t>
      </w:r>
    </w:p>
    <w:p w14:paraId="4663C007" w14:textId="01DC4B70" w:rsidR="00A17E69" w:rsidRDefault="00B9515B" w:rsidP="00870E8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You</w:t>
      </w:r>
      <w:r w:rsidR="00A17E69">
        <w:rPr>
          <w:rFonts w:ascii="Open Sans" w:eastAsia="Times New Roman" w:hAnsi="Open Sans" w:cs="Open Sans"/>
          <w:color w:val="000000"/>
          <w:sz w:val="20"/>
          <w:szCs w:val="20"/>
        </w:rPr>
        <w:t xml:space="preserve"> should wear a mask for 10 days following exposure</w:t>
      </w:r>
      <w:r w:rsidR="00C00035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572B3FEA" w14:textId="7C4C2469" w:rsidR="0062535E" w:rsidRDefault="0062535E" w:rsidP="00870E8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You can continue </w:t>
      </w:r>
      <w:r w:rsidR="00321524">
        <w:rPr>
          <w:rFonts w:ascii="Open Sans" w:eastAsia="Times New Roman" w:hAnsi="Open Sans" w:cs="Open Sans"/>
          <w:color w:val="000000"/>
          <w:sz w:val="20"/>
          <w:szCs w:val="20"/>
        </w:rPr>
        <w:t xml:space="preserve">all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normal activities </w:t>
      </w:r>
      <w:r w:rsidR="00E334DD">
        <w:rPr>
          <w:rFonts w:ascii="Open Sans" w:eastAsia="Times New Roman" w:hAnsi="Open Sans" w:cs="Open Sans"/>
          <w:color w:val="000000"/>
          <w:sz w:val="20"/>
          <w:szCs w:val="20"/>
        </w:rPr>
        <w:t>but continue to wear a mask</w:t>
      </w:r>
      <w:r w:rsidR="00C00035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636F649D" w14:textId="2B5228B2" w:rsidR="00E35D3F" w:rsidRPr="000F63B5" w:rsidRDefault="00E35D3F" w:rsidP="000F63B5">
      <w:pPr>
        <w:pStyle w:val="ListParagraph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F2223A2" w14:textId="48D613ED" w:rsidR="00FB43C7" w:rsidRDefault="00FB43C7" w:rsidP="00870E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556DC7">
        <w:rPr>
          <w:rFonts w:ascii="Open Sans" w:eastAsia="Times New Roman" w:hAnsi="Open Sans" w:cs="Open Sans"/>
          <w:color w:val="000000"/>
          <w:sz w:val="20"/>
          <w:szCs w:val="20"/>
        </w:rPr>
        <w:t>f you have been in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9228A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close contact</w:t>
      </w:r>
      <w:r w:rsidRPr="00556DC7">
        <w:rPr>
          <w:rFonts w:ascii="Open Sans" w:eastAsia="Times New Roman" w:hAnsi="Open Sans" w:cs="Open Sans"/>
          <w:color w:val="000000"/>
          <w:sz w:val="20"/>
          <w:szCs w:val="20"/>
        </w:rPr>
        <w:t xml:space="preserve"> (within 6 feet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for more than 15 minutes) </w:t>
      </w:r>
      <w:r w:rsidRPr="00556DC7">
        <w:rPr>
          <w:rFonts w:ascii="Open Sans" w:eastAsia="Times New Roman" w:hAnsi="Open Sans" w:cs="Open Sans"/>
          <w:color w:val="000000"/>
          <w:sz w:val="20"/>
          <w:szCs w:val="20"/>
        </w:rPr>
        <w:t xml:space="preserve">with someone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with </w:t>
      </w:r>
      <w:r w:rsidRPr="00556DC7">
        <w:rPr>
          <w:rFonts w:ascii="Open Sans" w:eastAsia="Times New Roman" w:hAnsi="Open Sans" w:cs="Open Sans"/>
          <w:color w:val="000000"/>
          <w:sz w:val="20"/>
          <w:szCs w:val="20"/>
        </w:rPr>
        <w:t>COVID-19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and are </w:t>
      </w:r>
      <w:r w:rsidRPr="00321524">
        <w:rPr>
          <w:rFonts w:ascii="Open Sans" w:eastAsia="Times New Roman" w:hAnsi="Open Sans" w:cs="Open Sans"/>
          <w:b/>
          <w:bCs/>
          <w:color w:val="000000"/>
          <w:u w:val="single"/>
        </w:rPr>
        <w:t>Unvaccinated</w:t>
      </w:r>
      <w:r w:rsidR="00321524">
        <w:rPr>
          <w:rFonts w:ascii="Open Sans" w:eastAsia="Times New Roman" w:hAnsi="Open Sans" w:cs="Open Sans"/>
          <w:b/>
          <w:bCs/>
          <w:color w:val="000000"/>
          <w:u w:val="single"/>
        </w:rPr>
        <w:t xml:space="preserve"> or </w:t>
      </w:r>
      <w:r w:rsidR="00465AAF" w:rsidRPr="00321524">
        <w:rPr>
          <w:rFonts w:ascii="Open Sans" w:eastAsia="Times New Roman" w:hAnsi="Open Sans" w:cs="Open Sans"/>
          <w:b/>
          <w:bCs/>
          <w:color w:val="000000"/>
          <w:u w:val="single"/>
        </w:rPr>
        <w:t>more than 6 months from second dose</w:t>
      </w:r>
      <w:r w:rsidR="007A1C30">
        <w:rPr>
          <w:rFonts w:ascii="Open Sans" w:eastAsia="Times New Roman" w:hAnsi="Open Sans" w:cs="Open Sans"/>
          <w:b/>
          <w:bCs/>
          <w:color w:val="000000"/>
          <w:u w:val="single"/>
        </w:rPr>
        <w:t xml:space="preserve"> (or </w:t>
      </w:r>
      <w:r w:rsidR="00465AAF" w:rsidRPr="00321524">
        <w:rPr>
          <w:rFonts w:ascii="Open Sans" w:eastAsia="Times New Roman" w:hAnsi="Open Sans" w:cs="Open Sans"/>
          <w:b/>
          <w:bCs/>
          <w:color w:val="000000"/>
          <w:u w:val="single"/>
        </w:rPr>
        <w:t xml:space="preserve">2 months </w:t>
      </w:r>
      <w:r w:rsidR="007A1C30">
        <w:rPr>
          <w:rFonts w:ascii="Open Sans" w:eastAsia="Times New Roman" w:hAnsi="Open Sans" w:cs="Open Sans"/>
          <w:b/>
          <w:bCs/>
          <w:color w:val="000000"/>
          <w:u w:val="single"/>
        </w:rPr>
        <w:t>from</w:t>
      </w:r>
      <w:r w:rsidR="00465AAF" w:rsidRPr="00321524">
        <w:rPr>
          <w:rFonts w:ascii="Open Sans" w:eastAsia="Times New Roman" w:hAnsi="Open Sans" w:cs="Open Sans"/>
          <w:b/>
          <w:bCs/>
          <w:color w:val="000000"/>
          <w:u w:val="single"/>
        </w:rPr>
        <w:t xml:space="preserve"> J&amp;J</w:t>
      </w:r>
      <w:r w:rsidR="007A1C30">
        <w:rPr>
          <w:rFonts w:ascii="Open Sans" w:eastAsia="Times New Roman" w:hAnsi="Open Sans" w:cs="Open Sans"/>
          <w:b/>
          <w:bCs/>
          <w:color w:val="000000"/>
          <w:u w:val="single"/>
        </w:rPr>
        <w:t>)</w:t>
      </w:r>
      <w:r w:rsidR="00465AAF" w:rsidRPr="00321524">
        <w:rPr>
          <w:rFonts w:ascii="Open Sans" w:eastAsia="Times New Roman" w:hAnsi="Open Sans" w:cs="Open Sans"/>
          <w:b/>
          <w:bCs/>
          <w:color w:val="000000"/>
          <w:u w:val="single"/>
        </w:rPr>
        <w:t xml:space="preserve"> and not boosted</w:t>
      </w:r>
      <w:r w:rsidRPr="00E35D3F">
        <w:rPr>
          <w:rFonts w:ascii="Open Sans" w:eastAsia="Times New Roman" w:hAnsi="Open Sans" w:cs="Open Sans"/>
          <w:color w:val="000000"/>
          <w:sz w:val="21"/>
          <w:szCs w:val="21"/>
        </w:rPr>
        <w:t>:</w:t>
      </w:r>
    </w:p>
    <w:p w14:paraId="4ACBF194" w14:textId="3B892F40" w:rsidR="00E35D3F" w:rsidRPr="00E35D3F" w:rsidRDefault="00E35D3F" w:rsidP="00870E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0"/>
          <w:szCs w:val="10"/>
        </w:rPr>
      </w:pPr>
    </w:p>
    <w:p w14:paraId="5BBDF2AA" w14:textId="0B420F00" w:rsidR="00FB43C7" w:rsidRDefault="00FB43C7" w:rsidP="00870E8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You </w:t>
      </w:r>
      <w:r w:rsidRPr="00EF19E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MUST quarantine </w:t>
      </w:r>
      <w:r w:rsidR="00EF19E7" w:rsidRPr="00EF19E7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at home</w:t>
      </w:r>
      <w:r w:rsidR="00EF19E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06419">
        <w:rPr>
          <w:rFonts w:ascii="Open Sans" w:eastAsia="Times New Roman" w:hAnsi="Open Sans" w:cs="Open Sans"/>
          <w:color w:val="000000"/>
          <w:sz w:val="20"/>
          <w:szCs w:val="20"/>
        </w:rPr>
        <w:t xml:space="preserve">for </w:t>
      </w:r>
      <w:r w:rsidR="00465AAF">
        <w:rPr>
          <w:rFonts w:ascii="Open Sans" w:eastAsia="Times New Roman" w:hAnsi="Open Sans" w:cs="Open Sans"/>
          <w:color w:val="000000"/>
          <w:sz w:val="20"/>
          <w:szCs w:val="20"/>
        </w:rPr>
        <w:t>5</w:t>
      </w:r>
      <w:r w:rsidR="00606419">
        <w:rPr>
          <w:rFonts w:ascii="Open Sans" w:eastAsia="Times New Roman" w:hAnsi="Open Sans" w:cs="Open Sans"/>
          <w:color w:val="000000"/>
          <w:sz w:val="20"/>
          <w:szCs w:val="20"/>
        </w:rPr>
        <w:t xml:space="preserve"> days </w:t>
      </w:r>
      <w:r w:rsidRPr="005523F8">
        <w:rPr>
          <w:rFonts w:ascii="Open Sans" w:eastAsia="Times New Roman" w:hAnsi="Open Sans" w:cs="Open Sans"/>
          <w:color w:val="000000"/>
          <w:sz w:val="20"/>
          <w:szCs w:val="20"/>
        </w:rPr>
        <w:t xml:space="preserve">after contact with someone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with</w:t>
      </w:r>
      <w:r w:rsidRPr="005523F8">
        <w:rPr>
          <w:rFonts w:ascii="Open Sans" w:eastAsia="Times New Roman" w:hAnsi="Open Sans" w:cs="Open Sans"/>
          <w:color w:val="000000"/>
          <w:sz w:val="20"/>
          <w:szCs w:val="20"/>
        </w:rPr>
        <w:t xml:space="preserve"> COVID-19</w:t>
      </w:r>
      <w:r w:rsidR="00E35D3F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54368CBC" w14:textId="3DD6FBCD" w:rsidR="00B9515B" w:rsidRDefault="00B9515B" w:rsidP="00B9515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If symptoms occur, you should get tested immediately.</w:t>
      </w:r>
    </w:p>
    <w:p w14:paraId="41EB4867" w14:textId="6B48A484" w:rsidR="00B9515B" w:rsidRDefault="00B9515B" w:rsidP="00870E89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If you do not have symptoms, </w:t>
      </w:r>
      <w:r w:rsidR="00C00035">
        <w:rPr>
          <w:rFonts w:ascii="Open Sans" w:eastAsia="Times New Roman" w:hAnsi="Open Sans" w:cs="Open Sans"/>
          <w:color w:val="000000"/>
          <w:sz w:val="20"/>
          <w:szCs w:val="20"/>
        </w:rPr>
        <w:t xml:space="preserve">it is recommended to get </w:t>
      </w:r>
      <w:r w:rsidR="00396A84">
        <w:rPr>
          <w:rFonts w:ascii="Open Sans" w:eastAsia="Times New Roman" w:hAnsi="Open Sans" w:cs="Open Sans"/>
          <w:color w:val="000000"/>
          <w:sz w:val="20"/>
          <w:szCs w:val="20"/>
        </w:rPr>
        <w:t xml:space="preserve">tested </w:t>
      </w:r>
      <w:r w:rsidRPr="005523F8">
        <w:rPr>
          <w:rFonts w:ascii="Open Sans" w:eastAsia="Times New Roman" w:hAnsi="Open Sans" w:cs="Open Sans"/>
          <w:color w:val="000000"/>
          <w:sz w:val="20"/>
          <w:szCs w:val="20"/>
        </w:rPr>
        <w:t>5 days after exposure</w:t>
      </w:r>
      <w:r w:rsidR="00396A84">
        <w:rPr>
          <w:rFonts w:ascii="Open Sans" w:eastAsia="Times New Roman" w:hAnsi="Open Sans" w:cs="Open Sans"/>
          <w:color w:val="000000"/>
          <w:sz w:val="20"/>
          <w:szCs w:val="20"/>
        </w:rPr>
        <w:t xml:space="preserve"> but not required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5E3D1550" w14:textId="021F4EED" w:rsidR="00E334DD" w:rsidRDefault="00FB43C7" w:rsidP="00E334D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You should </w:t>
      </w:r>
      <w:r w:rsidRPr="005523F8">
        <w:rPr>
          <w:rFonts w:ascii="Open Sans" w:eastAsia="Times New Roman" w:hAnsi="Open Sans" w:cs="Open Sans"/>
          <w:color w:val="000000"/>
          <w:sz w:val="20"/>
          <w:szCs w:val="20"/>
        </w:rPr>
        <w:t xml:space="preserve">wear a mask for </w:t>
      </w:r>
      <w:r w:rsidR="00465AAF">
        <w:rPr>
          <w:rFonts w:ascii="Open Sans" w:eastAsia="Times New Roman" w:hAnsi="Open Sans" w:cs="Open Sans"/>
          <w:color w:val="000000"/>
          <w:sz w:val="20"/>
          <w:szCs w:val="20"/>
        </w:rPr>
        <w:t>10</w:t>
      </w:r>
      <w:r w:rsidRPr="005523F8">
        <w:rPr>
          <w:rFonts w:ascii="Open Sans" w:eastAsia="Times New Roman" w:hAnsi="Open Sans" w:cs="Open Sans"/>
          <w:color w:val="000000"/>
          <w:sz w:val="20"/>
          <w:szCs w:val="20"/>
        </w:rPr>
        <w:t xml:space="preserve"> days following</w:t>
      </w:r>
      <w:r w:rsidR="00D6516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5523F8">
        <w:rPr>
          <w:rFonts w:ascii="Open Sans" w:eastAsia="Times New Roman" w:hAnsi="Open Sans" w:cs="Open Sans"/>
          <w:color w:val="000000"/>
          <w:sz w:val="20"/>
          <w:szCs w:val="20"/>
        </w:rPr>
        <w:t>exposure.</w:t>
      </w:r>
    </w:p>
    <w:p w14:paraId="793BBE90" w14:textId="45F9CF78" w:rsidR="00D6516F" w:rsidRPr="00E334DD" w:rsidRDefault="00E334DD" w:rsidP="00E334D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E334DD">
        <w:rPr>
          <w:rFonts w:ascii="Open Sans" w:eastAsia="Times New Roman" w:hAnsi="Open Sans" w:cs="Open Sans"/>
          <w:color w:val="000000"/>
          <w:sz w:val="20"/>
          <w:szCs w:val="20"/>
        </w:rPr>
        <w:t xml:space="preserve">You can resume normal activities as you after 5 days </w:t>
      </w:r>
      <w:r w:rsidR="00B94407">
        <w:rPr>
          <w:rFonts w:ascii="Open Sans" w:eastAsia="Times New Roman" w:hAnsi="Open Sans" w:cs="Open Sans"/>
          <w:color w:val="000000"/>
          <w:sz w:val="20"/>
          <w:szCs w:val="20"/>
        </w:rPr>
        <w:t xml:space="preserve">of quarantine </w:t>
      </w:r>
      <w:r w:rsidRPr="00E334DD">
        <w:rPr>
          <w:rFonts w:ascii="Open Sans" w:eastAsia="Times New Roman" w:hAnsi="Open Sans" w:cs="Open Sans"/>
          <w:color w:val="000000"/>
          <w:sz w:val="20"/>
          <w:szCs w:val="20"/>
        </w:rPr>
        <w:t>but continue to wear a mask.</w:t>
      </w:r>
    </w:p>
    <w:p w14:paraId="38A96A98" w14:textId="759BF0C0" w:rsidR="0039094B" w:rsidRPr="009465F6" w:rsidRDefault="0039094B" w:rsidP="0091726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6B714B77" w14:textId="63280738" w:rsidR="00F263FB" w:rsidRDefault="00F263FB" w:rsidP="00B94407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922638">
        <w:rPr>
          <w:rFonts w:ascii="Merriweather" w:eastAsia="Times New Roman" w:hAnsi="Merriweather" w:cs="Times New Roman"/>
          <w:b/>
          <w:bCs/>
          <w:color w:val="000000"/>
          <w:sz w:val="26"/>
          <w:szCs w:val="26"/>
          <w:highlight w:val="lightGray"/>
        </w:rPr>
        <w:t>Isolate</w:t>
      </w:r>
      <w:r w:rsidR="00B94407">
        <w:rPr>
          <w:rFonts w:ascii="Merriweather" w:eastAsia="Times New Roman" w:hAnsi="Merriweather" w:cs="Times New Roman"/>
          <w:b/>
          <w:bCs/>
          <w:color w:val="000000"/>
          <w:sz w:val="26"/>
          <w:szCs w:val="26"/>
        </w:rPr>
        <w:t xml:space="preserve"> -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Pr="00556DC7">
        <w:rPr>
          <w:rFonts w:ascii="Open Sans" w:eastAsia="Times New Roman" w:hAnsi="Open Sans" w:cs="Open Sans"/>
          <w:color w:val="000000"/>
          <w:sz w:val="20"/>
          <w:szCs w:val="20"/>
        </w:rPr>
        <w:t xml:space="preserve">f you </w:t>
      </w:r>
      <w:r w:rsidR="00D86F94">
        <w:rPr>
          <w:rFonts w:ascii="Open Sans" w:eastAsia="Times New Roman" w:hAnsi="Open Sans" w:cs="Open Sans"/>
          <w:color w:val="000000"/>
          <w:sz w:val="20"/>
          <w:szCs w:val="20"/>
        </w:rPr>
        <w:t>are</w:t>
      </w:r>
      <w:r w:rsidRPr="00556DC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9A64A4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confirmed </w:t>
      </w:r>
      <w:r w:rsidR="00BC01F9" w:rsidRPr="009A64A4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 xml:space="preserve">infected </w:t>
      </w:r>
      <w:r w:rsidR="00BC01F9" w:rsidRPr="009A64A4">
        <w:rPr>
          <w:rFonts w:ascii="Open Sans" w:eastAsia="Times New Roman" w:hAnsi="Open Sans" w:cs="Open Sans"/>
          <w:color w:val="000000"/>
          <w:sz w:val="20"/>
          <w:szCs w:val="20"/>
        </w:rPr>
        <w:t xml:space="preserve">with a </w:t>
      </w:r>
      <w:r w:rsidR="00B94407">
        <w:rPr>
          <w:rFonts w:ascii="Open Sans" w:eastAsia="Times New Roman" w:hAnsi="Open Sans" w:cs="Open Sans"/>
          <w:color w:val="000000"/>
          <w:sz w:val="20"/>
          <w:szCs w:val="20"/>
        </w:rPr>
        <w:t xml:space="preserve">positive </w:t>
      </w:r>
      <w:r w:rsidRPr="009A64A4">
        <w:rPr>
          <w:rFonts w:ascii="Open Sans" w:eastAsia="Times New Roman" w:hAnsi="Open Sans" w:cs="Open Sans"/>
          <w:color w:val="000000"/>
          <w:sz w:val="20"/>
          <w:szCs w:val="20"/>
        </w:rPr>
        <w:t>COVID-19</w:t>
      </w:r>
      <w:r w:rsidR="00BC01F9" w:rsidRPr="009A64A4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BC01F9">
        <w:rPr>
          <w:rFonts w:ascii="Open Sans" w:eastAsia="Times New Roman" w:hAnsi="Open Sans" w:cs="Open Sans"/>
          <w:color w:val="000000"/>
          <w:sz w:val="20"/>
          <w:szCs w:val="20"/>
        </w:rPr>
        <w:t xml:space="preserve">test </w:t>
      </w:r>
      <w:r w:rsidR="009A64A4" w:rsidRPr="007A1C30">
        <w:rPr>
          <w:rFonts w:ascii="Open Sans" w:eastAsia="Times New Roman" w:hAnsi="Open Sans" w:cs="Open Sans"/>
          <w:b/>
          <w:bCs/>
          <w:color w:val="000000"/>
          <w:u w:val="single"/>
        </w:rPr>
        <w:t>r</w:t>
      </w:r>
      <w:r w:rsidR="007841E3" w:rsidRPr="007A1C30">
        <w:rPr>
          <w:rFonts w:ascii="Open Sans" w:eastAsia="Times New Roman" w:hAnsi="Open Sans" w:cs="Open Sans"/>
          <w:b/>
          <w:bCs/>
          <w:color w:val="000000"/>
          <w:u w:val="single"/>
        </w:rPr>
        <w:t>egardless of vaccin</w:t>
      </w:r>
      <w:r w:rsidR="00517D3E">
        <w:rPr>
          <w:rFonts w:ascii="Open Sans" w:eastAsia="Times New Roman" w:hAnsi="Open Sans" w:cs="Open Sans"/>
          <w:b/>
          <w:bCs/>
          <w:color w:val="000000"/>
          <w:u w:val="single"/>
        </w:rPr>
        <w:t>ation</w:t>
      </w:r>
      <w:r w:rsidR="007841E3" w:rsidRPr="007A1C30">
        <w:rPr>
          <w:rFonts w:ascii="Open Sans" w:eastAsia="Times New Roman" w:hAnsi="Open Sans" w:cs="Open Sans"/>
          <w:b/>
          <w:bCs/>
          <w:color w:val="000000"/>
          <w:u w:val="single"/>
        </w:rPr>
        <w:t xml:space="preserve"> status</w:t>
      </w:r>
      <w:r w:rsidRPr="009228AB">
        <w:rPr>
          <w:rFonts w:ascii="Open Sans" w:eastAsia="Times New Roman" w:hAnsi="Open Sans" w:cs="Open Sans"/>
          <w:color w:val="000000"/>
          <w:sz w:val="21"/>
          <w:szCs w:val="21"/>
        </w:rPr>
        <w:t>:</w:t>
      </w:r>
    </w:p>
    <w:p w14:paraId="5F8BA5E5" w14:textId="54BADD6B" w:rsidR="00962B4B" w:rsidRPr="00962B4B" w:rsidRDefault="00962B4B" w:rsidP="00870E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0"/>
          <w:szCs w:val="10"/>
        </w:rPr>
      </w:pPr>
    </w:p>
    <w:p w14:paraId="74691029" w14:textId="772F36B2" w:rsidR="00F263FB" w:rsidRDefault="00F263FB" w:rsidP="00870E8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You </w:t>
      </w:r>
      <w:r w:rsidR="00BC01F9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>MUST isolate at home</w:t>
      </w:r>
      <w:r w:rsidRPr="005523F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BC01F9">
        <w:rPr>
          <w:rFonts w:ascii="Open Sans" w:eastAsia="Times New Roman" w:hAnsi="Open Sans" w:cs="Open Sans"/>
          <w:color w:val="000000"/>
          <w:sz w:val="20"/>
          <w:szCs w:val="20"/>
        </w:rPr>
        <w:t xml:space="preserve">away from others for </w:t>
      </w:r>
      <w:r w:rsidR="007841E3">
        <w:rPr>
          <w:rFonts w:ascii="Open Sans" w:eastAsia="Times New Roman" w:hAnsi="Open Sans" w:cs="Open Sans"/>
          <w:color w:val="000000"/>
          <w:sz w:val="20"/>
          <w:szCs w:val="20"/>
        </w:rPr>
        <w:t>5</w:t>
      </w:r>
      <w:r w:rsidR="00BC01F9">
        <w:rPr>
          <w:rFonts w:ascii="Open Sans" w:eastAsia="Times New Roman" w:hAnsi="Open Sans" w:cs="Open Sans"/>
          <w:color w:val="000000"/>
          <w:sz w:val="20"/>
          <w:szCs w:val="20"/>
        </w:rPr>
        <w:t xml:space="preserve"> days </w:t>
      </w:r>
      <w:r w:rsidR="00BE1F52">
        <w:rPr>
          <w:rFonts w:ascii="Open Sans" w:eastAsia="Times New Roman" w:hAnsi="Open Sans" w:cs="Open Sans"/>
          <w:color w:val="000000"/>
          <w:sz w:val="20"/>
          <w:szCs w:val="20"/>
        </w:rPr>
        <w:t>from when your symptoms first appeared or from when you received your positive test result.</w:t>
      </w:r>
    </w:p>
    <w:p w14:paraId="371CF3FB" w14:textId="71D31746" w:rsidR="007841E3" w:rsidRDefault="007841E3" w:rsidP="00870E8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You should wear a mask for </w:t>
      </w:r>
      <w:r w:rsidR="00025DDE">
        <w:rPr>
          <w:rFonts w:ascii="Open Sans" w:eastAsia="Times New Roman" w:hAnsi="Open Sans" w:cs="Open Sans"/>
          <w:color w:val="000000"/>
          <w:sz w:val="20"/>
          <w:szCs w:val="20"/>
        </w:rPr>
        <w:t>5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additional days </w:t>
      </w:r>
      <w:r w:rsidR="00C00B02">
        <w:rPr>
          <w:rFonts w:ascii="Open Sans" w:eastAsia="Times New Roman" w:hAnsi="Open Sans" w:cs="Open Sans"/>
          <w:color w:val="000000"/>
          <w:sz w:val="20"/>
          <w:szCs w:val="20"/>
        </w:rPr>
        <w:t>even if your symptoms are resolving or you</w:t>
      </w:r>
      <w:r w:rsidR="00D86F94">
        <w:rPr>
          <w:rFonts w:ascii="Open Sans" w:eastAsia="Times New Roman" w:hAnsi="Open Sans" w:cs="Open Sans"/>
          <w:color w:val="000000"/>
          <w:sz w:val="20"/>
          <w:szCs w:val="20"/>
        </w:rPr>
        <w:t>’</w:t>
      </w:r>
      <w:r w:rsidR="00C00B02">
        <w:rPr>
          <w:rFonts w:ascii="Open Sans" w:eastAsia="Times New Roman" w:hAnsi="Open Sans" w:cs="Open Sans"/>
          <w:color w:val="000000"/>
          <w:sz w:val="20"/>
          <w:szCs w:val="20"/>
        </w:rPr>
        <w:t xml:space="preserve">re asymptomatic.  </w:t>
      </w:r>
    </w:p>
    <w:p w14:paraId="0CE1690C" w14:textId="70BE2D4B" w:rsidR="00D86F94" w:rsidRDefault="00F263FB" w:rsidP="00870E8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You </w:t>
      </w:r>
      <w:r w:rsidR="00751326">
        <w:rPr>
          <w:rFonts w:ascii="Open Sans" w:eastAsia="Times New Roman" w:hAnsi="Open Sans" w:cs="Open Sans"/>
          <w:color w:val="000000"/>
          <w:sz w:val="20"/>
          <w:szCs w:val="20"/>
        </w:rPr>
        <w:t xml:space="preserve">do NOT need to be retested unless instructed by </w:t>
      </w:r>
      <w:r w:rsidR="001E06CA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751326">
        <w:rPr>
          <w:rFonts w:ascii="Open Sans" w:eastAsia="Times New Roman" w:hAnsi="Open Sans" w:cs="Open Sans"/>
          <w:color w:val="000000"/>
          <w:sz w:val="20"/>
          <w:szCs w:val="20"/>
        </w:rPr>
        <w:t xml:space="preserve"> healthcare professional</w:t>
      </w:r>
      <w:r w:rsidR="009465F6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7D9DDF84" w14:textId="215424CD" w:rsidR="00F263FB" w:rsidRDefault="00D86F94" w:rsidP="00870E8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You do NOT need to be tested for </w:t>
      </w:r>
      <w:r w:rsidR="009465F6">
        <w:rPr>
          <w:rFonts w:ascii="Open Sans" w:eastAsia="Times New Roman" w:hAnsi="Open Sans" w:cs="Open Sans"/>
          <w:color w:val="000000"/>
          <w:sz w:val="20"/>
          <w:szCs w:val="20"/>
        </w:rPr>
        <w:t xml:space="preserve">up to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90 days unless you become symptomatic</w:t>
      </w:r>
      <w:r w:rsidR="009465F6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14:paraId="33F7755A" w14:textId="4BE75A1A" w:rsidR="00922638" w:rsidRDefault="00F263FB" w:rsidP="0092263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You can resume normal activities </w:t>
      </w:r>
      <w:r w:rsidR="001E06CA">
        <w:rPr>
          <w:rFonts w:ascii="Open Sans" w:eastAsia="Times New Roman" w:hAnsi="Open Sans" w:cs="Open Sans"/>
          <w:color w:val="000000"/>
          <w:sz w:val="20"/>
          <w:szCs w:val="20"/>
        </w:rPr>
        <w:t xml:space="preserve">after </w:t>
      </w:r>
      <w:r w:rsidR="00E334DD">
        <w:rPr>
          <w:rFonts w:ascii="Open Sans" w:eastAsia="Times New Roman" w:hAnsi="Open Sans" w:cs="Open Sans"/>
          <w:color w:val="000000"/>
          <w:sz w:val="20"/>
          <w:szCs w:val="20"/>
        </w:rPr>
        <w:t>5</w:t>
      </w:r>
      <w:r w:rsidR="001E06CA">
        <w:rPr>
          <w:rFonts w:ascii="Open Sans" w:eastAsia="Times New Roman" w:hAnsi="Open Sans" w:cs="Open Sans"/>
          <w:color w:val="000000"/>
          <w:sz w:val="20"/>
          <w:szCs w:val="20"/>
        </w:rPr>
        <w:t xml:space="preserve"> days</w:t>
      </w:r>
      <w:r w:rsidR="00025DDE">
        <w:rPr>
          <w:rFonts w:ascii="Open Sans" w:eastAsia="Times New Roman" w:hAnsi="Open Sans" w:cs="Open Sans"/>
          <w:color w:val="000000"/>
          <w:sz w:val="20"/>
          <w:szCs w:val="20"/>
        </w:rPr>
        <w:t xml:space="preserve"> of isolation as long as symptoms are resolving </w:t>
      </w:r>
      <w:r w:rsidR="00E334DD">
        <w:rPr>
          <w:rFonts w:ascii="Open Sans" w:eastAsia="Times New Roman" w:hAnsi="Open Sans" w:cs="Open Sans"/>
          <w:color w:val="000000"/>
          <w:sz w:val="20"/>
          <w:szCs w:val="20"/>
        </w:rPr>
        <w:t>but continue to wear a mask</w:t>
      </w:r>
      <w:r w:rsidR="001E06CA">
        <w:rPr>
          <w:rFonts w:ascii="Open Sans" w:eastAsia="Times New Roman" w:hAnsi="Open Sans" w:cs="Open Sans"/>
          <w:color w:val="000000"/>
          <w:sz w:val="20"/>
          <w:szCs w:val="20"/>
        </w:rPr>
        <w:t xml:space="preserve">.  </w:t>
      </w:r>
      <w:r w:rsidR="00751326">
        <w:rPr>
          <w:rFonts w:ascii="Open Sans" w:eastAsia="Times New Roman" w:hAnsi="Open Sans" w:cs="Open Sans"/>
          <w:color w:val="000000"/>
          <w:sz w:val="20"/>
          <w:szCs w:val="20"/>
        </w:rPr>
        <w:t xml:space="preserve">  </w:t>
      </w:r>
    </w:p>
    <w:p w14:paraId="0E8DB7B1" w14:textId="7D62D388" w:rsidR="00B94407" w:rsidRPr="009465F6" w:rsidRDefault="008704B8" w:rsidP="00B94407">
      <w:pPr>
        <w:shd w:val="clear" w:color="auto" w:fill="FFFFFF"/>
        <w:spacing w:after="0" w:line="240" w:lineRule="auto"/>
        <w:outlineLvl w:val="1"/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highlight w:val="lightGray"/>
        </w:rPr>
      </w:pPr>
      <w:r>
        <w:rPr>
          <w:rFonts w:ascii="Merriweather" w:eastAsia="Times New Roman" w:hAnsi="Merriweather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64ABC46" wp14:editId="4B0AA708">
                <wp:simplePos x="0" y="0"/>
                <wp:positionH relativeFrom="margin">
                  <wp:posOffset>-28575</wp:posOffset>
                </wp:positionH>
                <wp:positionV relativeFrom="paragraph">
                  <wp:posOffset>205105</wp:posOffset>
                </wp:positionV>
                <wp:extent cx="6981825" cy="1457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457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B9A64" w14:textId="533AE643" w:rsidR="008704B8" w:rsidRPr="00FB02FB" w:rsidRDefault="00FB02FB" w:rsidP="008704B8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outlineLvl w:val="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02FB"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Resources</w:t>
                            </w:r>
                          </w:p>
                          <w:p w14:paraId="3C075472" w14:textId="77777777" w:rsidR="008704B8" w:rsidRPr="00FB02FB" w:rsidRDefault="008704B8" w:rsidP="008704B8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outlineLvl w:val="1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4FCFB7" w14:textId="4394BC44" w:rsidR="008704B8" w:rsidRPr="008704B8" w:rsidRDefault="008704B8" w:rsidP="008704B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DEEAF6" w:themeFill="accent5" w:themeFillTint="33"/>
                              <w:spacing w:after="0" w:line="240" w:lineRule="auto"/>
                              <w:outlineLvl w:val="1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04B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Vaccinations</w:t>
                            </w:r>
                            <w:r w:rsidRPr="008704B8">
                              <w:rPr>
                                <w:rFonts w:ascii="Calibri" w:eastAsia="Times New Roman" w:hAnsi="Calibri" w:cs="Calibri"/>
                              </w:rPr>
                              <w:t xml:space="preserve"> are FREE through HC Health Department</w:t>
                            </w:r>
                            <w:r w:rsidRPr="008704B8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7" w:history="1">
                              <w:r w:rsidRPr="008704B8">
                                <w:rPr>
                                  <w:rStyle w:val="Hyperlink"/>
                                  <w:rFonts w:cstheme="minorHAnsi"/>
                                </w:rPr>
                                <w:t>https://www.howardcountymd.gov/health/covid-19-vaccine</w:t>
                              </w:r>
                            </w:hyperlink>
                          </w:p>
                          <w:p w14:paraId="46E05D65" w14:textId="77777777" w:rsidR="008704B8" w:rsidRPr="008704B8" w:rsidRDefault="008704B8" w:rsidP="008704B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DEEAF6" w:themeFill="accent5" w:themeFillTint="33"/>
                              <w:spacing w:after="0" w:line="240" w:lineRule="auto"/>
                              <w:outlineLvl w:val="1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04B8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Testing</w:t>
                            </w:r>
                            <w:r w:rsidRPr="008704B8">
                              <w:rPr>
                                <w:rFonts w:eastAsia="Times New Roman" w:cstheme="minorHAnsi"/>
                              </w:rPr>
                              <w:t xml:space="preserve"> is FREE through HC Health Department </w:t>
                            </w:r>
                            <w:hyperlink r:id="rId8" w:history="1">
                              <w:r w:rsidRPr="008704B8">
                                <w:rPr>
                                  <w:rStyle w:val="Hyperlink"/>
                                  <w:rFonts w:cstheme="minorHAnsi"/>
                                </w:rPr>
                                <w:t>https://www.howardcountymd.gov/covid-19-testing</w:t>
                              </w:r>
                            </w:hyperlink>
                          </w:p>
                          <w:p w14:paraId="4EE40B96" w14:textId="77777777" w:rsidR="008704B8" w:rsidRPr="008704B8" w:rsidRDefault="008704B8" w:rsidP="008704B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DEEAF6" w:themeFill="accent5" w:themeFillTint="33"/>
                              <w:spacing w:after="0" w:line="240" w:lineRule="auto"/>
                              <w:outlineLvl w:val="1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04B8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Additional testing</w:t>
                            </w:r>
                            <w:r w:rsidRPr="008704B8">
                              <w:rPr>
                                <w:rFonts w:eastAsia="Times New Roman" w:cstheme="minorHAnsi"/>
                              </w:rPr>
                              <w:t xml:space="preserve"> FREE for employees and families at Roger Carter Community Center or HC Rec &amp; Parks Tuesday, Wednesday, Thursday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https://form.jotform.com/212534423390146/prefill/613cb28cf908a0183103e9042870</w:t>
                              </w:r>
                            </w:hyperlink>
                          </w:p>
                          <w:p w14:paraId="34D1ADFA" w14:textId="24E06088" w:rsidR="008704B8" w:rsidRPr="008704B8" w:rsidRDefault="008704B8" w:rsidP="008704B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DEEAF6" w:themeFill="accent5" w:themeFillTint="33"/>
                              <w:spacing w:after="0" w:line="240" w:lineRule="auto"/>
                              <w:outlineLvl w:val="1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704B8">
                              <w:rPr>
                                <w:rFonts w:eastAsia="Times New Roman" w:cstheme="minorHAnsi"/>
                                <w:b/>
                                <w:bCs/>
                                <w:spacing w:val="-6"/>
                              </w:rPr>
                              <w:t>Reports</w:t>
                            </w:r>
                            <w:r w:rsidRPr="008704B8">
                              <w:rPr>
                                <w:rFonts w:eastAsia="Times New Roman" w:cstheme="minorHAnsi"/>
                                <w:spacing w:val="-6"/>
                              </w:rPr>
                              <w:t xml:space="preserve"> for positive COVID-19 cases, issues or concerns should be reported immediately to </w:t>
                            </w:r>
                            <w:hyperlink r:id="rId10" w:history="1">
                              <w:r w:rsidRPr="008704B8">
                                <w:rPr>
                                  <w:rStyle w:val="Hyperlink"/>
                                  <w:rFonts w:eastAsia="Times New Roman" w:cstheme="minorHAnsi"/>
                                  <w:color w:val="0070C0"/>
                                  <w:spacing w:val="-6"/>
                                </w:rPr>
                                <w:t>EOP@howardcc.edu</w:t>
                              </w:r>
                            </w:hyperlink>
                            <w:r w:rsidRPr="008704B8">
                              <w:rPr>
                                <w:rFonts w:eastAsia="Times New Roman" w:cstheme="minorHAnsi"/>
                                <w:spacing w:val="-6"/>
                              </w:rPr>
                              <w:t xml:space="preserve"> </w:t>
                            </w:r>
                          </w:p>
                          <w:p w14:paraId="769C381F" w14:textId="77777777" w:rsidR="008704B8" w:rsidRDefault="008704B8" w:rsidP="008704B8">
                            <w:pPr>
                              <w:shd w:val="clear" w:color="auto" w:fill="DEEAF6" w:themeFill="accent5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ABC46" id="Rectangle 1" o:spid="_x0000_s1030" style="position:absolute;margin-left:-2.25pt;margin-top:16.15pt;width:549.75pt;height:114.7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" fillcolor="#deeaf6 [664]" stroked="f" strokeweight="1pt">
                <v:textbox>
                  <w:txbxContent>
                    <w:p w14:paraId="738B9A64" w14:textId="533AE643" w:rsidR="008704B8" w:rsidRPr="00FB02FB" w:rsidRDefault="00FB02FB" w:rsidP="008704B8">
                      <w:pPr>
                        <w:shd w:val="clear" w:color="auto" w:fill="DEEAF6" w:themeFill="accent5" w:themeFillTint="33"/>
                        <w:spacing w:after="0" w:line="240" w:lineRule="auto"/>
                        <w:outlineLvl w:val="1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FB02FB"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Resources</w:t>
                      </w:r>
                    </w:p>
                    <w:p w14:paraId="3C075472" w14:textId="77777777" w:rsidR="008704B8" w:rsidRPr="00FB02FB" w:rsidRDefault="008704B8" w:rsidP="008704B8">
                      <w:pPr>
                        <w:shd w:val="clear" w:color="auto" w:fill="DEEAF6" w:themeFill="accent5" w:themeFillTint="33"/>
                        <w:spacing w:after="0" w:line="240" w:lineRule="auto"/>
                        <w:outlineLvl w:val="1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4FCFB7" w14:textId="4394BC44" w:rsidR="008704B8" w:rsidRPr="008704B8" w:rsidRDefault="008704B8" w:rsidP="008704B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DEEAF6" w:themeFill="accent5" w:themeFillTint="33"/>
                        <w:spacing w:after="0" w:line="240" w:lineRule="auto"/>
                        <w:outlineLvl w:val="1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704B8">
                        <w:rPr>
                          <w:rFonts w:ascii="Calibri" w:eastAsia="Times New Roman" w:hAnsi="Calibri" w:cs="Calibri"/>
                          <w:b/>
                          <w:bCs/>
                        </w:rPr>
                        <w:t>Vaccinations</w:t>
                      </w:r>
                      <w:r w:rsidRPr="008704B8">
                        <w:rPr>
                          <w:rFonts w:ascii="Calibri" w:eastAsia="Times New Roman" w:hAnsi="Calibri" w:cs="Calibri"/>
                        </w:rPr>
                        <w:t xml:space="preserve"> are FREE through HC Health Department</w:t>
                      </w:r>
                      <w:r w:rsidRPr="008704B8">
                        <w:rPr>
                          <w:rFonts w:cstheme="minorHAnsi"/>
                        </w:rPr>
                        <w:t xml:space="preserve"> </w:t>
                      </w:r>
                      <w:hyperlink r:id="rId11" w:history="1">
                        <w:r w:rsidRPr="008704B8">
                          <w:rPr>
                            <w:rStyle w:val="Hyperlink"/>
                            <w:rFonts w:cstheme="minorHAnsi"/>
                          </w:rPr>
                          <w:t>https://www.howardcountymd.gov/health/covid-19-vaccine</w:t>
                        </w:r>
                      </w:hyperlink>
                    </w:p>
                    <w:p w14:paraId="46E05D65" w14:textId="77777777" w:rsidR="008704B8" w:rsidRPr="008704B8" w:rsidRDefault="008704B8" w:rsidP="008704B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DEEAF6" w:themeFill="accent5" w:themeFillTint="33"/>
                        <w:spacing w:after="0" w:line="240" w:lineRule="auto"/>
                        <w:outlineLvl w:val="1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704B8">
                        <w:rPr>
                          <w:rFonts w:eastAsia="Times New Roman" w:cstheme="minorHAnsi"/>
                          <w:b/>
                          <w:bCs/>
                        </w:rPr>
                        <w:t>Testing</w:t>
                      </w:r>
                      <w:r w:rsidRPr="008704B8">
                        <w:rPr>
                          <w:rFonts w:eastAsia="Times New Roman" w:cstheme="minorHAnsi"/>
                        </w:rPr>
                        <w:t xml:space="preserve"> is FREE through HC Health Department </w:t>
                      </w:r>
                      <w:hyperlink r:id="rId12" w:history="1">
                        <w:r w:rsidRPr="008704B8">
                          <w:rPr>
                            <w:rStyle w:val="Hyperlink"/>
                            <w:rFonts w:cstheme="minorHAnsi"/>
                          </w:rPr>
                          <w:t>https://www.howardcountymd.gov/covid-19-testing</w:t>
                        </w:r>
                      </w:hyperlink>
                    </w:p>
                    <w:p w14:paraId="4EE40B96" w14:textId="77777777" w:rsidR="008704B8" w:rsidRPr="008704B8" w:rsidRDefault="008704B8" w:rsidP="008704B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DEEAF6" w:themeFill="accent5" w:themeFillTint="33"/>
                        <w:spacing w:after="0" w:line="240" w:lineRule="auto"/>
                        <w:outlineLvl w:val="1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704B8">
                        <w:rPr>
                          <w:rFonts w:eastAsia="Times New Roman" w:cstheme="minorHAnsi"/>
                          <w:b/>
                          <w:bCs/>
                        </w:rPr>
                        <w:t>Additional testing</w:t>
                      </w:r>
                      <w:r w:rsidRPr="008704B8">
                        <w:rPr>
                          <w:rFonts w:eastAsia="Times New Roman" w:cstheme="minorHAnsi"/>
                        </w:rPr>
                        <w:t xml:space="preserve"> FREE for employees and families at Roger Carter Community Center or HC Rec &amp; Parks Tuesday, Wednesday, Thursday </w:t>
                      </w:r>
                      <w:hyperlink r:id="rId13" w:history="1">
                        <w:r>
                          <w:rPr>
                            <w:rStyle w:val="Hyperlink"/>
                          </w:rPr>
                          <w:t>https://form.jotform.com/212534423390146/prefill/613cb28cf908a0183103e9042870</w:t>
                        </w:r>
                      </w:hyperlink>
                    </w:p>
                    <w:p w14:paraId="34D1ADFA" w14:textId="24E06088" w:rsidR="008704B8" w:rsidRPr="008704B8" w:rsidRDefault="008704B8" w:rsidP="008704B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DEEAF6" w:themeFill="accent5" w:themeFillTint="33"/>
                        <w:spacing w:after="0" w:line="240" w:lineRule="auto"/>
                        <w:outlineLvl w:val="1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8704B8">
                        <w:rPr>
                          <w:rFonts w:eastAsia="Times New Roman" w:cstheme="minorHAnsi"/>
                          <w:b/>
                          <w:bCs/>
                          <w:spacing w:val="-6"/>
                        </w:rPr>
                        <w:t>Reports</w:t>
                      </w:r>
                      <w:r w:rsidRPr="008704B8">
                        <w:rPr>
                          <w:rFonts w:eastAsia="Times New Roman" w:cstheme="minorHAnsi"/>
                          <w:spacing w:val="-6"/>
                        </w:rPr>
                        <w:t xml:space="preserve"> for positive COVID-19 cases, issues or concerns should be reported immediately to </w:t>
                      </w:r>
                      <w:hyperlink r:id="rId14" w:history="1">
                        <w:r w:rsidRPr="008704B8">
                          <w:rPr>
                            <w:rStyle w:val="Hyperlink"/>
                            <w:rFonts w:eastAsia="Times New Roman" w:cstheme="minorHAnsi"/>
                            <w:color w:val="0070C0"/>
                            <w:spacing w:val="-6"/>
                          </w:rPr>
                          <w:t>EOP@howardcc.edu</w:t>
                        </w:r>
                      </w:hyperlink>
                      <w:r w:rsidRPr="008704B8">
                        <w:rPr>
                          <w:rFonts w:eastAsia="Times New Roman" w:cstheme="minorHAnsi"/>
                          <w:spacing w:val="-6"/>
                        </w:rPr>
                        <w:t xml:space="preserve"> </w:t>
                      </w:r>
                    </w:p>
                    <w:p w14:paraId="769C381F" w14:textId="77777777" w:rsidR="008704B8" w:rsidRDefault="008704B8" w:rsidP="008704B8">
                      <w:pPr>
                        <w:shd w:val="clear" w:color="auto" w:fill="DEEAF6" w:themeFill="accent5" w:themeFillTint="33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456AAB" w14:textId="46B3DE45" w:rsidR="008704B8" w:rsidRDefault="008704B8" w:rsidP="008704B8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58DC6775" w14:textId="3BDAE590" w:rsidR="008704B8" w:rsidRDefault="008704B8" w:rsidP="008704B8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E3A7578" w14:textId="27FE5F6F" w:rsidR="008704B8" w:rsidRDefault="008704B8" w:rsidP="008704B8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66F866D" w14:textId="39A50A13" w:rsidR="008704B8" w:rsidRDefault="008704B8" w:rsidP="008704B8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CB623BC" w14:textId="45D88F3B" w:rsidR="008704B8" w:rsidRPr="00666B8B" w:rsidRDefault="008704B8" w:rsidP="008704B8">
      <w:pPr>
        <w:shd w:val="clear" w:color="auto" w:fill="FFFFFF"/>
        <w:spacing w:after="0" w:line="240" w:lineRule="auto"/>
        <w:rPr>
          <w:rFonts w:eastAsia="Times New Roman" w:cstheme="minorHAnsi"/>
          <w:spacing w:val="-6"/>
        </w:rPr>
      </w:pPr>
    </w:p>
    <w:sectPr w:rsidR="008704B8" w:rsidRPr="00666B8B" w:rsidSect="00025DDE">
      <w:footerReference w:type="default" r:id="rId15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FAFB" w14:textId="77777777" w:rsidR="008A2A0D" w:rsidRDefault="008A2A0D" w:rsidP="00CC7C61">
      <w:pPr>
        <w:spacing w:after="0" w:line="240" w:lineRule="auto"/>
      </w:pPr>
      <w:r>
        <w:separator/>
      </w:r>
    </w:p>
  </w:endnote>
  <w:endnote w:type="continuationSeparator" w:id="0">
    <w:p w14:paraId="4EE74E8D" w14:textId="77777777" w:rsidR="008A2A0D" w:rsidRDefault="008A2A0D" w:rsidP="00CC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C23E" w14:textId="2BBB0F2E" w:rsidR="00EB10A2" w:rsidRDefault="00EB10A2">
    <w:pPr>
      <w:pStyle w:val="Footer"/>
      <w:jc w:val="center"/>
    </w:pPr>
  </w:p>
  <w:p w14:paraId="47099254" w14:textId="77777777" w:rsidR="008D1ED6" w:rsidRDefault="008D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62DC" w14:textId="77777777" w:rsidR="008A2A0D" w:rsidRDefault="008A2A0D" w:rsidP="00CC7C61">
      <w:pPr>
        <w:spacing w:after="0" w:line="240" w:lineRule="auto"/>
      </w:pPr>
      <w:r>
        <w:separator/>
      </w:r>
    </w:p>
  </w:footnote>
  <w:footnote w:type="continuationSeparator" w:id="0">
    <w:p w14:paraId="5FA8DB3B" w14:textId="77777777" w:rsidR="008A2A0D" w:rsidRDefault="008A2A0D" w:rsidP="00CC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BFE"/>
    <w:multiLevelType w:val="hybridMultilevel"/>
    <w:tmpl w:val="BD82BA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130872"/>
    <w:multiLevelType w:val="multilevel"/>
    <w:tmpl w:val="704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7771F"/>
    <w:multiLevelType w:val="hybridMultilevel"/>
    <w:tmpl w:val="6B229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12ADF"/>
    <w:multiLevelType w:val="hybridMultilevel"/>
    <w:tmpl w:val="4A5C30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A4882"/>
    <w:multiLevelType w:val="multilevel"/>
    <w:tmpl w:val="F1A4B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023C93"/>
    <w:multiLevelType w:val="multilevel"/>
    <w:tmpl w:val="220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2476C"/>
    <w:multiLevelType w:val="hybridMultilevel"/>
    <w:tmpl w:val="BD3E7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4FCF"/>
    <w:multiLevelType w:val="hybridMultilevel"/>
    <w:tmpl w:val="DD34B4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57432"/>
    <w:multiLevelType w:val="hybridMultilevel"/>
    <w:tmpl w:val="67FC9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D2"/>
    <w:multiLevelType w:val="hybridMultilevel"/>
    <w:tmpl w:val="A88ECA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E3EF8"/>
    <w:multiLevelType w:val="multilevel"/>
    <w:tmpl w:val="E0A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74BE6"/>
    <w:multiLevelType w:val="hybridMultilevel"/>
    <w:tmpl w:val="1B9A3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D5835"/>
    <w:multiLevelType w:val="multilevel"/>
    <w:tmpl w:val="552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A2729"/>
    <w:multiLevelType w:val="multilevel"/>
    <w:tmpl w:val="0214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42027A"/>
    <w:multiLevelType w:val="hybridMultilevel"/>
    <w:tmpl w:val="4B2E8438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6B07E99"/>
    <w:multiLevelType w:val="multilevel"/>
    <w:tmpl w:val="0A14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682EC7"/>
    <w:multiLevelType w:val="hybridMultilevel"/>
    <w:tmpl w:val="A6905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449F5"/>
    <w:multiLevelType w:val="hybridMultilevel"/>
    <w:tmpl w:val="867CD2D2"/>
    <w:lvl w:ilvl="0" w:tplc="A7E0C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2039"/>
    <w:multiLevelType w:val="hybridMultilevel"/>
    <w:tmpl w:val="60FC0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278E"/>
    <w:multiLevelType w:val="hybridMultilevel"/>
    <w:tmpl w:val="60FC0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75887"/>
    <w:multiLevelType w:val="hybridMultilevel"/>
    <w:tmpl w:val="E450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AC7AA3"/>
    <w:multiLevelType w:val="hybridMultilevel"/>
    <w:tmpl w:val="196214DE"/>
    <w:lvl w:ilvl="0" w:tplc="B1ACAF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A650F"/>
    <w:multiLevelType w:val="hybridMultilevel"/>
    <w:tmpl w:val="809E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C1295E"/>
    <w:multiLevelType w:val="hybridMultilevel"/>
    <w:tmpl w:val="D2E65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33CD3"/>
    <w:multiLevelType w:val="hybridMultilevel"/>
    <w:tmpl w:val="40D6A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40422B"/>
    <w:multiLevelType w:val="multilevel"/>
    <w:tmpl w:val="57B2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924BDF"/>
    <w:multiLevelType w:val="hybridMultilevel"/>
    <w:tmpl w:val="ECC8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4B4076"/>
    <w:multiLevelType w:val="hybridMultilevel"/>
    <w:tmpl w:val="67FC9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F7C2A"/>
    <w:multiLevelType w:val="hybridMultilevel"/>
    <w:tmpl w:val="694E5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24"/>
  </w:num>
  <w:num w:numId="7">
    <w:abstractNumId w:val="20"/>
  </w:num>
  <w:num w:numId="8">
    <w:abstractNumId w:val="1"/>
  </w:num>
  <w:num w:numId="9">
    <w:abstractNumId w:val="25"/>
  </w:num>
  <w:num w:numId="10">
    <w:abstractNumId w:val="21"/>
  </w:num>
  <w:num w:numId="11">
    <w:abstractNumId w:val="17"/>
  </w:num>
  <w:num w:numId="12">
    <w:abstractNumId w:val="15"/>
  </w:num>
  <w:num w:numId="13">
    <w:abstractNumId w:val="13"/>
  </w:num>
  <w:num w:numId="14">
    <w:abstractNumId w:val="11"/>
  </w:num>
  <w:num w:numId="15">
    <w:abstractNumId w:val="0"/>
  </w:num>
  <w:num w:numId="16">
    <w:abstractNumId w:val="3"/>
  </w:num>
  <w:num w:numId="17">
    <w:abstractNumId w:val="26"/>
  </w:num>
  <w:num w:numId="18">
    <w:abstractNumId w:val="2"/>
  </w:num>
  <w:num w:numId="19">
    <w:abstractNumId w:val="23"/>
  </w:num>
  <w:num w:numId="20">
    <w:abstractNumId w:val="28"/>
  </w:num>
  <w:num w:numId="21">
    <w:abstractNumId w:val="6"/>
  </w:num>
  <w:num w:numId="22">
    <w:abstractNumId w:val="8"/>
  </w:num>
  <w:num w:numId="23">
    <w:abstractNumId w:val="18"/>
  </w:num>
  <w:num w:numId="24">
    <w:abstractNumId w:val="27"/>
  </w:num>
  <w:num w:numId="25">
    <w:abstractNumId w:val="19"/>
  </w:num>
  <w:num w:numId="26">
    <w:abstractNumId w:val="14"/>
  </w:num>
  <w:num w:numId="27">
    <w:abstractNumId w:val="2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83"/>
    <w:rsid w:val="00002049"/>
    <w:rsid w:val="000207D3"/>
    <w:rsid w:val="00021328"/>
    <w:rsid w:val="00025DDE"/>
    <w:rsid w:val="000308AA"/>
    <w:rsid w:val="00032B4D"/>
    <w:rsid w:val="00045154"/>
    <w:rsid w:val="00063062"/>
    <w:rsid w:val="00070E86"/>
    <w:rsid w:val="000D0DF4"/>
    <w:rsid w:val="000E3EDE"/>
    <w:rsid w:val="000E48BB"/>
    <w:rsid w:val="000F2A26"/>
    <w:rsid w:val="000F3BA7"/>
    <w:rsid w:val="000F63B5"/>
    <w:rsid w:val="00101EBA"/>
    <w:rsid w:val="0011189C"/>
    <w:rsid w:val="001624B5"/>
    <w:rsid w:val="00167B5E"/>
    <w:rsid w:val="00176838"/>
    <w:rsid w:val="00181EAE"/>
    <w:rsid w:val="00196A54"/>
    <w:rsid w:val="001A0FE3"/>
    <w:rsid w:val="001A3882"/>
    <w:rsid w:val="001A45AA"/>
    <w:rsid w:val="001B32D1"/>
    <w:rsid w:val="001B464E"/>
    <w:rsid w:val="001E06CA"/>
    <w:rsid w:val="001E1A07"/>
    <w:rsid w:val="001E4178"/>
    <w:rsid w:val="0020724E"/>
    <w:rsid w:val="00211545"/>
    <w:rsid w:val="002210B7"/>
    <w:rsid w:val="002316A1"/>
    <w:rsid w:val="002815CD"/>
    <w:rsid w:val="0028656B"/>
    <w:rsid w:val="002A03D4"/>
    <w:rsid w:val="002A2FC7"/>
    <w:rsid w:val="002A390B"/>
    <w:rsid w:val="002B5EF0"/>
    <w:rsid w:val="002C3E86"/>
    <w:rsid w:val="002E6CA0"/>
    <w:rsid w:val="002F04C1"/>
    <w:rsid w:val="00304143"/>
    <w:rsid w:val="00321524"/>
    <w:rsid w:val="00333AAB"/>
    <w:rsid w:val="00334BA7"/>
    <w:rsid w:val="00357A2B"/>
    <w:rsid w:val="0037446D"/>
    <w:rsid w:val="0039094B"/>
    <w:rsid w:val="00396A84"/>
    <w:rsid w:val="003A26B7"/>
    <w:rsid w:val="003D4D88"/>
    <w:rsid w:val="003D54DC"/>
    <w:rsid w:val="003F3FD6"/>
    <w:rsid w:val="00410E6D"/>
    <w:rsid w:val="00425FFC"/>
    <w:rsid w:val="0043056D"/>
    <w:rsid w:val="004336BC"/>
    <w:rsid w:val="00441152"/>
    <w:rsid w:val="0044188B"/>
    <w:rsid w:val="00465AAF"/>
    <w:rsid w:val="00470A3F"/>
    <w:rsid w:val="0048732E"/>
    <w:rsid w:val="004A1301"/>
    <w:rsid w:val="004A17B6"/>
    <w:rsid w:val="004B09BD"/>
    <w:rsid w:val="004B368B"/>
    <w:rsid w:val="004D3F4E"/>
    <w:rsid w:val="004F0978"/>
    <w:rsid w:val="004F51C7"/>
    <w:rsid w:val="00517D3E"/>
    <w:rsid w:val="005267E7"/>
    <w:rsid w:val="00546B6A"/>
    <w:rsid w:val="005523F8"/>
    <w:rsid w:val="00556DC7"/>
    <w:rsid w:val="00560E13"/>
    <w:rsid w:val="00563DDA"/>
    <w:rsid w:val="0057420F"/>
    <w:rsid w:val="00587F12"/>
    <w:rsid w:val="00592886"/>
    <w:rsid w:val="005A3AC5"/>
    <w:rsid w:val="005B3EC2"/>
    <w:rsid w:val="005B557B"/>
    <w:rsid w:val="005B62CE"/>
    <w:rsid w:val="005C1472"/>
    <w:rsid w:val="005D40C9"/>
    <w:rsid w:val="0060434B"/>
    <w:rsid w:val="006057A7"/>
    <w:rsid w:val="00606419"/>
    <w:rsid w:val="0062535E"/>
    <w:rsid w:val="00625C07"/>
    <w:rsid w:val="0065418B"/>
    <w:rsid w:val="00666B8B"/>
    <w:rsid w:val="0069466A"/>
    <w:rsid w:val="006B5768"/>
    <w:rsid w:val="006E0D1D"/>
    <w:rsid w:val="006E0F1B"/>
    <w:rsid w:val="006E31FD"/>
    <w:rsid w:val="006F4936"/>
    <w:rsid w:val="00710722"/>
    <w:rsid w:val="00717656"/>
    <w:rsid w:val="00720546"/>
    <w:rsid w:val="00722998"/>
    <w:rsid w:val="00732C4E"/>
    <w:rsid w:val="007349F6"/>
    <w:rsid w:val="007442D5"/>
    <w:rsid w:val="00744800"/>
    <w:rsid w:val="00751326"/>
    <w:rsid w:val="007565A4"/>
    <w:rsid w:val="007841E3"/>
    <w:rsid w:val="00785AB9"/>
    <w:rsid w:val="007949D7"/>
    <w:rsid w:val="007A1C30"/>
    <w:rsid w:val="007B63EA"/>
    <w:rsid w:val="007C2555"/>
    <w:rsid w:val="007C454C"/>
    <w:rsid w:val="007D1666"/>
    <w:rsid w:val="00820A15"/>
    <w:rsid w:val="00820C2C"/>
    <w:rsid w:val="00823ADC"/>
    <w:rsid w:val="0082585C"/>
    <w:rsid w:val="00830CCB"/>
    <w:rsid w:val="008425D7"/>
    <w:rsid w:val="00842F64"/>
    <w:rsid w:val="008624F1"/>
    <w:rsid w:val="008704B8"/>
    <w:rsid w:val="00870E89"/>
    <w:rsid w:val="0087553D"/>
    <w:rsid w:val="00876482"/>
    <w:rsid w:val="00876840"/>
    <w:rsid w:val="0087776E"/>
    <w:rsid w:val="0088556E"/>
    <w:rsid w:val="008A0FA2"/>
    <w:rsid w:val="008A2A0D"/>
    <w:rsid w:val="008B0730"/>
    <w:rsid w:val="008B4E55"/>
    <w:rsid w:val="008D1ED6"/>
    <w:rsid w:val="008D4853"/>
    <w:rsid w:val="008E1CA8"/>
    <w:rsid w:val="008F76E5"/>
    <w:rsid w:val="00917267"/>
    <w:rsid w:val="00921B52"/>
    <w:rsid w:val="00922638"/>
    <w:rsid w:val="009228AB"/>
    <w:rsid w:val="00923DAD"/>
    <w:rsid w:val="00930C3F"/>
    <w:rsid w:val="009331C7"/>
    <w:rsid w:val="009465F6"/>
    <w:rsid w:val="0096075B"/>
    <w:rsid w:val="00962B4B"/>
    <w:rsid w:val="00970B07"/>
    <w:rsid w:val="00985048"/>
    <w:rsid w:val="009A64A4"/>
    <w:rsid w:val="009B5525"/>
    <w:rsid w:val="00A17E69"/>
    <w:rsid w:val="00A269CA"/>
    <w:rsid w:val="00A26AB9"/>
    <w:rsid w:val="00A373D8"/>
    <w:rsid w:val="00A431E1"/>
    <w:rsid w:val="00A55220"/>
    <w:rsid w:val="00A75DEB"/>
    <w:rsid w:val="00A91EAA"/>
    <w:rsid w:val="00A94693"/>
    <w:rsid w:val="00AA47B2"/>
    <w:rsid w:val="00AB176F"/>
    <w:rsid w:val="00AF6B62"/>
    <w:rsid w:val="00B055D0"/>
    <w:rsid w:val="00B1187B"/>
    <w:rsid w:val="00B244A1"/>
    <w:rsid w:val="00B60B0D"/>
    <w:rsid w:val="00B62EDC"/>
    <w:rsid w:val="00B81285"/>
    <w:rsid w:val="00B92D2E"/>
    <w:rsid w:val="00B94407"/>
    <w:rsid w:val="00B9509B"/>
    <w:rsid w:val="00B9515B"/>
    <w:rsid w:val="00BB469B"/>
    <w:rsid w:val="00BC01F9"/>
    <w:rsid w:val="00BC40E0"/>
    <w:rsid w:val="00BD3C6D"/>
    <w:rsid w:val="00BE1F52"/>
    <w:rsid w:val="00BE4AC2"/>
    <w:rsid w:val="00C00035"/>
    <w:rsid w:val="00C00B02"/>
    <w:rsid w:val="00C14BCC"/>
    <w:rsid w:val="00C17C6C"/>
    <w:rsid w:val="00C463B8"/>
    <w:rsid w:val="00C62C83"/>
    <w:rsid w:val="00C7298A"/>
    <w:rsid w:val="00C73F8C"/>
    <w:rsid w:val="00C86BF3"/>
    <w:rsid w:val="00CC7C61"/>
    <w:rsid w:val="00CC7CD6"/>
    <w:rsid w:val="00CD7666"/>
    <w:rsid w:val="00CD7BB1"/>
    <w:rsid w:val="00CF788F"/>
    <w:rsid w:val="00D10D2D"/>
    <w:rsid w:val="00D1204E"/>
    <w:rsid w:val="00D56450"/>
    <w:rsid w:val="00D63433"/>
    <w:rsid w:val="00D6516F"/>
    <w:rsid w:val="00D70DF3"/>
    <w:rsid w:val="00D75AD5"/>
    <w:rsid w:val="00D857CE"/>
    <w:rsid w:val="00D863EC"/>
    <w:rsid w:val="00D86F94"/>
    <w:rsid w:val="00D87B18"/>
    <w:rsid w:val="00D94352"/>
    <w:rsid w:val="00D96047"/>
    <w:rsid w:val="00DB0486"/>
    <w:rsid w:val="00DB3BB7"/>
    <w:rsid w:val="00DE12A2"/>
    <w:rsid w:val="00DE3B28"/>
    <w:rsid w:val="00E03B21"/>
    <w:rsid w:val="00E15098"/>
    <w:rsid w:val="00E21D1E"/>
    <w:rsid w:val="00E23AF6"/>
    <w:rsid w:val="00E310DB"/>
    <w:rsid w:val="00E334DD"/>
    <w:rsid w:val="00E35D3F"/>
    <w:rsid w:val="00E37254"/>
    <w:rsid w:val="00E435C2"/>
    <w:rsid w:val="00E5480C"/>
    <w:rsid w:val="00EB03C8"/>
    <w:rsid w:val="00EB10A2"/>
    <w:rsid w:val="00EB1E21"/>
    <w:rsid w:val="00EB3E77"/>
    <w:rsid w:val="00ED77FF"/>
    <w:rsid w:val="00EE2668"/>
    <w:rsid w:val="00EE3ABB"/>
    <w:rsid w:val="00EE42BF"/>
    <w:rsid w:val="00EE4906"/>
    <w:rsid w:val="00EF19E7"/>
    <w:rsid w:val="00EF3646"/>
    <w:rsid w:val="00F263FB"/>
    <w:rsid w:val="00F40D6C"/>
    <w:rsid w:val="00F57D1D"/>
    <w:rsid w:val="00F61C8C"/>
    <w:rsid w:val="00F764E0"/>
    <w:rsid w:val="00F928B7"/>
    <w:rsid w:val="00FB02FB"/>
    <w:rsid w:val="00FB43C7"/>
    <w:rsid w:val="00FC53AE"/>
    <w:rsid w:val="00FD01B6"/>
    <w:rsid w:val="00FD0FF0"/>
    <w:rsid w:val="00FE056F"/>
    <w:rsid w:val="00FE735E"/>
    <w:rsid w:val="00FF54A9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FAABDC"/>
  <w15:chartTrackingRefBased/>
  <w15:docId w15:val="{07B4439D-5F33-48EE-9B36-5880B86D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5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5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A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61"/>
  </w:style>
  <w:style w:type="paragraph" w:styleId="Footer">
    <w:name w:val="footer"/>
    <w:basedOn w:val="Normal"/>
    <w:link w:val="FooterChar"/>
    <w:uiPriority w:val="99"/>
    <w:unhideWhenUsed/>
    <w:rsid w:val="00CC7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  <w:divsChild>
            <w:div w:id="154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ardcountymd.gov/covid-19-testing" TargetMode="External"/><Relationship Id="rId13" Type="http://schemas.openxmlformats.org/officeDocument/2006/relationships/hyperlink" Target="https://nam12.safelinks.protection.outlook.com/?url=https%3A%2F%2Fform.jotform.com%2F212534423390146%2Fprefill%2F613cb28cf908a0183103e9042870&amp;data=04%7C01%7Cmbilello%40howardcc.edu%7C806aa0816d504da0253008d9cf8391a1%7C6307de3c3f084db3922aeddb9fd2098f%7C0%7C0%7C637768986345208815%7CUnknown%7CTWFpbGZsb3d8eyJWIjoiMC4wLjAwMDAiLCJQIjoiV2luMzIiLCJBTiI6Ik1haWwiLCJXVCI6Mn0%3D%7C3000&amp;sdata=K1%2FI3Hl%2F6Vdg%2BUr6JcJEESP5pEjb5ol9dMT8w0WQlUQ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wardcountymd.gov/health/covid-19-vaccine" TargetMode="External"/><Relationship Id="rId12" Type="http://schemas.openxmlformats.org/officeDocument/2006/relationships/hyperlink" Target="https://www.howardcountymd.gov/covid-19-test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wardcountymd.gov/health/covid-19-vacci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P@howard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form.jotform.com%2F212534423390146%2Fprefill%2F613cb28cf908a0183103e9042870&amp;data=04%7C01%7Cmbilello%40howardcc.edu%7C806aa0816d504da0253008d9cf8391a1%7C6307de3c3f084db3922aeddb9fd2098f%7C0%7C0%7C637768986345208815%7CUnknown%7CTWFpbGZsb3d8eyJWIjoiMC4wLjAwMDAiLCJQIjoiV2luMzIiLCJBTiI6Ik1haWwiLCJXVCI6Mn0%3D%7C3000&amp;sdata=K1%2FI3Hl%2F6Vdg%2BUr6JcJEESP5pEjb5ol9dMT8w0WQlUQ%3D&amp;reserved=0" TargetMode="External"/><Relationship Id="rId14" Type="http://schemas.openxmlformats.org/officeDocument/2006/relationships/hyperlink" Target="mailto:EOP@howard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Bilello, Michele</dc:creator>
  <cp:keywords/>
  <dc:description/>
  <cp:lastModifiedBy>Bilello, Michele</cp:lastModifiedBy>
  <cp:revision>4</cp:revision>
  <dcterms:created xsi:type="dcterms:W3CDTF">2022-01-26T18:59:00Z</dcterms:created>
  <dcterms:modified xsi:type="dcterms:W3CDTF">2022-02-01T21:51:00Z</dcterms:modified>
</cp:coreProperties>
</file>